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7EE6" w14:textId="77777777" w:rsidR="00B06418" w:rsidRPr="002316EC" w:rsidRDefault="00B06418" w:rsidP="00B06418">
      <w:pPr>
        <w:jc w:val="right"/>
        <w:rPr>
          <w:rFonts w:asciiTheme="minorHAnsi" w:hAnsiTheme="minorHAnsi" w:cs="Arial"/>
          <w:b/>
          <w:szCs w:val="22"/>
        </w:rPr>
      </w:pPr>
      <w:r w:rsidRPr="002316EC">
        <w:rPr>
          <w:rFonts w:asciiTheme="minorHAnsi" w:hAnsiTheme="minorHAnsi" w:cs="Arial"/>
          <w:b/>
          <w:szCs w:val="22"/>
        </w:rPr>
        <w:t>OBR-13</w:t>
      </w:r>
    </w:p>
    <w:p w14:paraId="06CF2DBA" w14:textId="77777777" w:rsidR="00B06418" w:rsidRPr="002316EC" w:rsidRDefault="00B06418" w:rsidP="00B06418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2316EC">
        <w:rPr>
          <w:rFonts w:asciiTheme="minorHAnsi" w:hAnsiTheme="minorHAnsi" w:cs="Arial"/>
          <w:b/>
          <w:sz w:val="28"/>
          <w:szCs w:val="28"/>
        </w:rPr>
        <w:t>REFERENČNA TABELA</w:t>
      </w:r>
    </w:p>
    <w:p w14:paraId="5519E8E6" w14:textId="77777777" w:rsidR="00B06418" w:rsidRPr="002316EC" w:rsidRDefault="00B06418" w:rsidP="00B06418">
      <w:pPr>
        <w:rPr>
          <w:rFonts w:asciiTheme="minorHAnsi" w:hAnsiTheme="minorHAnsi" w:cs="Arial"/>
          <w:b/>
          <w:szCs w:val="22"/>
        </w:rPr>
      </w:pPr>
    </w:p>
    <w:p w14:paraId="5E089F76" w14:textId="77777777" w:rsidR="00B06418" w:rsidRPr="002316EC" w:rsidRDefault="00B06418" w:rsidP="00B06418">
      <w:pPr>
        <w:autoSpaceDE w:val="0"/>
        <w:autoSpaceDN w:val="0"/>
        <w:adjustRightInd w:val="0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 xml:space="preserve">Ponudnik mora predložiti vsaj 3 bolnišnice v EU, ki že vsaj 6 mesecev  (šteto od primopredaje opreme) uporabljajo robotiziran sistem za pripravo, shranjevanje in razdeljevanje zdravil istega proizvajalca, kot ga ponudnik ponuja v okviru tega javnega naročila ter zanje zagotavljal servis in so uporabniki njim zadovoljni. Reference se morajo glasiti na enak sistem (vključno z dokazano redundanco), kot ga ponudnik v ponudbi ponuja. </w:t>
      </w:r>
    </w:p>
    <w:p w14:paraId="0BDA5EE4" w14:textId="77777777" w:rsidR="00B06418" w:rsidRPr="002316EC" w:rsidRDefault="00B06418" w:rsidP="00B06418">
      <w:pPr>
        <w:autoSpaceDE w:val="0"/>
        <w:autoSpaceDN w:val="0"/>
        <w:adjustRightInd w:val="0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>Na obrazcu mora biti za vsako od vsaj 3 bolnišnic navedeno:</w:t>
      </w:r>
    </w:p>
    <w:p w14:paraId="53770F51" w14:textId="77777777" w:rsidR="00B06418" w:rsidRPr="002316EC" w:rsidRDefault="00B06418" w:rsidP="00B06418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>Naziv bolnišnice in naslov</w:t>
      </w:r>
    </w:p>
    <w:p w14:paraId="19938300" w14:textId="77777777" w:rsidR="00B06418" w:rsidRPr="002316EC" w:rsidRDefault="00B06418" w:rsidP="00B06418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>Podatki o dveh kontaktnih osebah za preveritev reference (Ime in priimek, e-mail);</w:t>
      </w:r>
    </w:p>
    <w:p w14:paraId="4B15520B" w14:textId="77777777" w:rsidR="00B06418" w:rsidRPr="002316EC" w:rsidRDefault="00B06418" w:rsidP="00B06418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>Tip oziroma model sistem za pripravo, shranjevanje in razdeljevanje zdravil, ki je v posamezni</w:t>
      </w:r>
    </w:p>
    <w:p w14:paraId="0BF94EEF" w14:textId="77777777" w:rsidR="00B06418" w:rsidRPr="002316EC" w:rsidRDefault="00B06418" w:rsidP="00B06418">
      <w:pPr>
        <w:pStyle w:val="Odstavekseznama"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="ArialMT"/>
        </w:rPr>
      </w:pPr>
      <w:r w:rsidRPr="002316EC">
        <w:rPr>
          <w:rFonts w:asciiTheme="minorHAnsi" w:eastAsiaTheme="minorHAnsi" w:hAnsiTheme="minorHAnsi" w:cs="ArialMT"/>
        </w:rPr>
        <w:t>bolnišnici v uporabi.</w:t>
      </w:r>
    </w:p>
    <w:p w14:paraId="7655DF9E" w14:textId="77777777" w:rsidR="00B06418" w:rsidRPr="002316EC" w:rsidRDefault="00B06418" w:rsidP="00B06418">
      <w:pPr>
        <w:rPr>
          <w:rFonts w:asciiTheme="minorHAnsi" w:hAnsiTheme="minorHAnsi" w:cs="Arial"/>
          <w:szCs w:val="22"/>
        </w:rPr>
      </w:pPr>
      <w:r w:rsidRPr="002316EC">
        <w:rPr>
          <w:rFonts w:asciiTheme="minorHAnsi" w:hAnsiTheme="minorHAnsi" w:cs="Arial"/>
          <w:szCs w:val="22"/>
        </w:rPr>
        <w:t>Naročnik si pridržuje pravico, da navedbe preveri ter zahteva dokazila (na primer: pogodbo z naročnikom, račune ...) o izvedbi navedenega referenčnega dela, oziroma navedbe preveri neposredno pri naročniku referenčnega posla.</w:t>
      </w:r>
    </w:p>
    <w:p w14:paraId="5770A476" w14:textId="77777777" w:rsidR="00B06418" w:rsidRPr="002316EC" w:rsidRDefault="00B06418" w:rsidP="00B06418">
      <w:pPr>
        <w:rPr>
          <w:rFonts w:asciiTheme="minorHAnsi" w:hAnsiTheme="minorHAnsi" w:cs="Arial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9"/>
        <w:gridCol w:w="3499"/>
        <w:gridCol w:w="3499"/>
        <w:gridCol w:w="3495"/>
      </w:tblGrid>
      <w:tr w:rsidR="00B06418" w:rsidRPr="002316EC" w14:paraId="2298113F" w14:textId="77777777" w:rsidTr="00D35C6C">
        <w:trPr>
          <w:trHeight w:hRule="exact" w:val="1418"/>
        </w:trPr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17622AA5" w14:textId="77777777" w:rsidR="00B06418" w:rsidRPr="002316EC" w:rsidRDefault="00B06418" w:rsidP="00DE2EC2">
            <w:pPr>
              <w:pStyle w:val="TableParagraph"/>
              <w:ind w:left="472" w:right="471" w:firstLine="172"/>
              <w:jc w:val="center"/>
              <w:rPr>
                <w:rFonts w:eastAsia="Tahoma" w:cstheme="minorHAnsi"/>
                <w:lang w:val="sl-SI"/>
              </w:rPr>
            </w:pPr>
            <w:r w:rsidRPr="002316EC">
              <w:rPr>
                <w:rFonts w:cstheme="minorHAnsi"/>
                <w:spacing w:val="-1"/>
                <w:lang w:val="sl-SI"/>
              </w:rPr>
              <w:t>Naziv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bolnišnice in naslov</w:t>
            </w:r>
            <w:r w:rsidRPr="002316EC">
              <w:rPr>
                <w:rFonts w:cstheme="minorHAnsi"/>
                <w:spacing w:val="29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referenčnega</w:t>
            </w:r>
            <w:r w:rsidRPr="002316EC">
              <w:rPr>
                <w:rFonts w:cstheme="minorHAnsi"/>
                <w:spacing w:val="-3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posla</w:t>
            </w: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C0AC55F" w14:textId="77777777" w:rsidR="00B06418" w:rsidRPr="00D35C6C" w:rsidRDefault="00B06418" w:rsidP="00D35C6C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ArialMT"/>
              </w:rPr>
            </w:pPr>
            <w:r w:rsidRPr="002316EC">
              <w:rPr>
                <w:rFonts w:asciiTheme="minorHAnsi" w:eastAsiaTheme="minorHAnsi" w:hAnsiTheme="minorHAnsi" w:cs="ArialMT"/>
              </w:rPr>
              <w:t>Podatki o dveh kontaktnih osebah za preveritev reference (Ime in priimek, e-mail)</w:t>
            </w: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3442A7A7" w14:textId="77777777" w:rsidR="00B06418" w:rsidRPr="002316EC" w:rsidRDefault="00B06418" w:rsidP="00DE2EC2">
            <w:pPr>
              <w:pStyle w:val="TableParagraph"/>
              <w:ind w:left="303"/>
              <w:jc w:val="center"/>
              <w:rPr>
                <w:rFonts w:eastAsia="Tahoma" w:cstheme="minorHAnsi"/>
                <w:lang w:val="sl-SI"/>
              </w:rPr>
            </w:pPr>
            <w:r w:rsidRPr="002316EC">
              <w:rPr>
                <w:rFonts w:cstheme="minorHAnsi"/>
                <w:spacing w:val="-1"/>
                <w:lang w:val="sl-SI"/>
              </w:rPr>
              <w:t>Predmet</w:t>
            </w:r>
            <w:r w:rsidRPr="002316EC">
              <w:rPr>
                <w:rFonts w:cstheme="minorHAnsi"/>
                <w:spacing w:val="-15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referenčnega</w:t>
            </w:r>
          </w:p>
          <w:p w14:paraId="7C2678D9" w14:textId="77777777" w:rsidR="00B06418" w:rsidRPr="002316EC" w:rsidRDefault="00B06418" w:rsidP="00DE2EC2">
            <w:pPr>
              <w:pStyle w:val="TableParagraph"/>
              <w:ind w:left="286"/>
              <w:jc w:val="center"/>
              <w:rPr>
                <w:rFonts w:eastAsia="Tahoma" w:cstheme="minorHAnsi"/>
                <w:lang w:val="sl-SI"/>
              </w:rPr>
            </w:pPr>
            <w:r w:rsidRPr="002316EC">
              <w:rPr>
                <w:rFonts w:eastAsia="Tahoma" w:cstheme="minorHAnsi"/>
                <w:bCs/>
                <w:spacing w:val="-1"/>
                <w:lang w:val="sl-SI"/>
              </w:rPr>
              <w:t>posla</w:t>
            </w:r>
            <w:r w:rsidRPr="002316EC">
              <w:rPr>
                <w:rFonts w:eastAsia="Tahoma" w:cstheme="minorHAnsi"/>
                <w:bCs/>
                <w:spacing w:val="-2"/>
                <w:lang w:val="sl-SI"/>
              </w:rPr>
              <w:t xml:space="preserve"> </w:t>
            </w:r>
            <w:r w:rsidRPr="002316EC">
              <w:rPr>
                <w:rFonts w:eastAsia="Tahoma" w:cstheme="minorHAnsi"/>
                <w:bCs/>
                <w:lang w:val="sl-SI"/>
              </w:rPr>
              <w:t>–</w:t>
            </w:r>
            <w:r w:rsidRPr="002316EC">
              <w:rPr>
                <w:rFonts w:eastAsia="Tahoma" w:cstheme="minorHAnsi"/>
                <w:bCs/>
                <w:spacing w:val="1"/>
                <w:lang w:val="sl-SI"/>
              </w:rPr>
              <w:t xml:space="preserve"> </w:t>
            </w:r>
            <w:r w:rsidRPr="002316EC">
              <w:rPr>
                <w:rFonts w:eastAsia="Tahoma" w:cstheme="minorHAnsi"/>
                <w:bCs/>
                <w:spacing w:val="-1"/>
                <w:lang w:val="sl-SI"/>
              </w:rPr>
              <w:t>kratek opis</w:t>
            </w:r>
            <w:r w:rsidRPr="002316EC">
              <w:rPr>
                <w:rFonts w:eastAsia="Tahoma" w:cstheme="minorHAnsi"/>
                <w:bCs/>
                <w:spacing w:val="-3"/>
                <w:lang w:val="sl-SI"/>
              </w:rPr>
              <w:t xml:space="preserve"> t</w:t>
            </w:r>
            <w:r w:rsidRPr="002316EC">
              <w:rPr>
                <w:rFonts w:cs="ArialMT"/>
                <w:lang w:val="sl-SI"/>
              </w:rPr>
              <w:t>ipa oziroma modela sistema za pripravo, shranjevanje in razdeljevanje zdravil</w:t>
            </w:r>
          </w:p>
        </w:tc>
        <w:tc>
          <w:tcPr>
            <w:tcW w:w="1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6AF70C19" w14:textId="77777777" w:rsidR="00B06418" w:rsidRPr="002316EC" w:rsidRDefault="00B06418" w:rsidP="00DE2EC2">
            <w:pPr>
              <w:pStyle w:val="TableParagraph"/>
              <w:ind w:left="111" w:right="110" w:hanging="1"/>
              <w:jc w:val="center"/>
              <w:rPr>
                <w:rFonts w:cstheme="minorHAnsi"/>
                <w:spacing w:val="-1"/>
                <w:lang w:val="sl-SI"/>
              </w:rPr>
            </w:pPr>
            <w:r w:rsidRPr="002316EC">
              <w:rPr>
                <w:rFonts w:cstheme="minorHAnsi"/>
                <w:spacing w:val="-1"/>
                <w:lang w:val="sl-SI"/>
              </w:rPr>
              <w:t>Datum</w:t>
            </w:r>
            <w:r w:rsidRPr="002316EC">
              <w:rPr>
                <w:rFonts w:cstheme="minorHAnsi"/>
                <w:spacing w:val="-2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začetka</w:t>
            </w:r>
            <w:r w:rsidRPr="002316EC">
              <w:rPr>
                <w:rFonts w:cstheme="minorHAnsi"/>
                <w:lang w:val="sl-SI"/>
              </w:rPr>
              <w:t xml:space="preserve"> in</w:t>
            </w:r>
            <w:r w:rsidRPr="002316EC">
              <w:rPr>
                <w:rFonts w:cstheme="minorHAnsi"/>
                <w:spacing w:val="27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končanja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izvajanja</w:t>
            </w:r>
            <w:r w:rsidRPr="002316EC">
              <w:rPr>
                <w:rFonts w:cstheme="minorHAnsi"/>
                <w:spacing w:val="28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storitev</w:t>
            </w:r>
            <w:r w:rsidRPr="002316EC">
              <w:rPr>
                <w:rFonts w:cstheme="minorHAnsi"/>
                <w:spacing w:val="-3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oz.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2"/>
                <w:lang w:val="sl-SI"/>
              </w:rPr>
              <w:t>datum</w:t>
            </w:r>
            <w:r w:rsidRPr="002316EC">
              <w:rPr>
                <w:rFonts w:cstheme="minorHAnsi"/>
                <w:spacing w:val="22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začetka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izvajanja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storitev</w:t>
            </w:r>
            <w:r w:rsidRPr="002316EC">
              <w:rPr>
                <w:rFonts w:cstheme="minorHAnsi"/>
                <w:spacing w:val="29"/>
                <w:lang w:val="sl-SI"/>
              </w:rPr>
              <w:t xml:space="preserve"> </w:t>
            </w:r>
            <w:r w:rsidRPr="002316EC">
              <w:rPr>
                <w:rFonts w:cstheme="minorHAnsi"/>
                <w:lang w:val="sl-SI"/>
              </w:rPr>
              <w:t xml:space="preserve">(če </w:t>
            </w:r>
            <w:r w:rsidRPr="002316EC">
              <w:rPr>
                <w:rFonts w:cstheme="minorHAnsi"/>
                <w:spacing w:val="-1"/>
                <w:lang w:val="sl-SI"/>
              </w:rPr>
              <w:t>pogodba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še</w:t>
            </w:r>
            <w:r w:rsidRPr="002316EC">
              <w:rPr>
                <w:rFonts w:cstheme="minorHAnsi"/>
                <w:lang w:val="sl-SI"/>
              </w:rPr>
              <w:t xml:space="preserve"> </w:t>
            </w:r>
            <w:r w:rsidRPr="002316EC">
              <w:rPr>
                <w:rFonts w:cstheme="minorHAnsi"/>
                <w:spacing w:val="-1"/>
                <w:lang w:val="sl-SI"/>
              </w:rPr>
              <w:t>traja)</w:t>
            </w:r>
          </w:p>
        </w:tc>
      </w:tr>
      <w:tr w:rsidR="00B06418" w:rsidRPr="002316EC" w14:paraId="4DEEA5A4" w14:textId="77777777" w:rsidTr="00B06418">
        <w:trPr>
          <w:trHeight w:hRule="exact" w:val="516"/>
        </w:trPr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A6299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550B6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63ABE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890F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</w:tr>
      <w:tr w:rsidR="00B06418" w:rsidRPr="002316EC" w14:paraId="7590B0A4" w14:textId="77777777" w:rsidTr="00B06418">
        <w:trPr>
          <w:trHeight w:hRule="exact" w:val="516"/>
        </w:trPr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57054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318A4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5020C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C8895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</w:tr>
      <w:tr w:rsidR="00B06418" w:rsidRPr="002316EC" w14:paraId="7DBC566F" w14:textId="77777777" w:rsidTr="00B06418">
        <w:trPr>
          <w:trHeight w:hRule="exact" w:val="514"/>
        </w:trPr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56EBA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5A5D1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7315E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DD976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</w:tr>
      <w:tr w:rsidR="00B06418" w:rsidRPr="002316EC" w14:paraId="542297EC" w14:textId="77777777" w:rsidTr="00B06418">
        <w:trPr>
          <w:trHeight w:hRule="exact" w:val="516"/>
        </w:trPr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CE6F9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5A1AB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7F456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57192" w14:textId="77777777" w:rsidR="00B06418" w:rsidRPr="002316EC" w:rsidRDefault="00B06418" w:rsidP="00DE2EC2">
            <w:pPr>
              <w:rPr>
                <w:rFonts w:asciiTheme="minorHAnsi" w:hAnsiTheme="minorHAnsi" w:cstheme="minorHAnsi"/>
              </w:rPr>
            </w:pPr>
          </w:p>
        </w:tc>
      </w:tr>
    </w:tbl>
    <w:p w14:paraId="4E2B272E" w14:textId="77777777" w:rsidR="00B06418" w:rsidRPr="002316EC" w:rsidRDefault="00B06418" w:rsidP="00B06418">
      <w:pPr>
        <w:rPr>
          <w:rFonts w:asciiTheme="minorHAnsi" w:hAnsiTheme="minorHAnsi" w:cstheme="minorHAnsi"/>
          <w:i/>
          <w:sz w:val="16"/>
          <w:szCs w:val="16"/>
        </w:rPr>
      </w:pPr>
      <w:r w:rsidRPr="002316EC">
        <w:rPr>
          <w:rFonts w:asciiTheme="minorHAnsi" w:hAnsiTheme="minorHAnsi" w:cstheme="minorHAnsi"/>
          <w:i/>
          <w:sz w:val="16"/>
          <w:szCs w:val="16"/>
        </w:rPr>
        <w:t>Opomba: Tabelo po potrebi razširi</w:t>
      </w:r>
    </w:p>
    <w:p w14:paraId="688ADF82" w14:textId="77777777" w:rsidR="00B06418" w:rsidRPr="002316EC" w:rsidRDefault="00B06418" w:rsidP="00B06418">
      <w:pPr>
        <w:rPr>
          <w:rFonts w:asciiTheme="minorHAnsi" w:hAnsiTheme="minorHAnsi" w:cstheme="minorHAnsi"/>
          <w:i/>
          <w:sz w:val="16"/>
          <w:szCs w:val="16"/>
        </w:rPr>
      </w:pPr>
      <w:r w:rsidRPr="002316EC">
        <w:rPr>
          <w:rFonts w:asciiTheme="minorHAnsi" w:hAnsiTheme="minorHAnsi" w:cstheme="minorHAnsi"/>
          <w:i/>
          <w:sz w:val="16"/>
          <w:szCs w:val="16"/>
        </w:rPr>
        <w:t>Ponudniki naj navedejo samo dobavo opreme, ki so jih izvajali v obdobju zadnjih štirih let.</w:t>
      </w:r>
    </w:p>
    <w:p w14:paraId="32AD693A" w14:textId="77777777" w:rsidR="00B06418" w:rsidRPr="002316EC" w:rsidRDefault="00B06418" w:rsidP="00B06418">
      <w:pPr>
        <w:spacing w:before="2" w:line="150" w:lineRule="exact"/>
        <w:rPr>
          <w:rFonts w:asciiTheme="minorHAnsi" w:hAnsiTheme="minorHAnsi" w:cstheme="minorHAnsi"/>
        </w:rPr>
      </w:pPr>
    </w:p>
    <w:p w14:paraId="41AA983B" w14:textId="77777777" w:rsidR="00B06418" w:rsidRPr="002316EC" w:rsidRDefault="00B06418" w:rsidP="00B06418">
      <w:pPr>
        <w:spacing w:line="220" w:lineRule="exact"/>
        <w:rPr>
          <w:rFonts w:asciiTheme="minorHAnsi" w:hAnsiTheme="minorHAnsi" w:cstheme="minorHAnsi"/>
        </w:rPr>
      </w:pPr>
    </w:p>
    <w:p w14:paraId="489EF82F" w14:textId="77777777" w:rsidR="00B06418" w:rsidRPr="002316EC" w:rsidRDefault="00B06418" w:rsidP="00B06418">
      <w:pPr>
        <w:pStyle w:val="Telobesedila"/>
        <w:tabs>
          <w:tab w:val="left" w:pos="4464"/>
          <w:tab w:val="left" w:pos="8005"/>
        </w:tabs>
        <w:ind w:left="216"/>
        <w:rPr>
          <w:rFonts w:asciiTheme="minorHAnsi" w:hAnsiTheme="minorHAnsi" w:cstheme="minorHAnsi"/>
          <w:b w:val="0"/>
          <w:lang w:val="sl-SI"/>
        </w:rPr>
      </w:pPr>
      <w:r w:rsidRPr="002316EC">
        <w:rPr>
          <w:rFonts w:asciiTheme="minorHAnsi" w:hAnsiTheme="minorHAnsi" w:cstheme="minorHAnsi"/>
          <w:b w:val="0"/>
          <w:spacing w:val="-1"/>
          <w:lang w:val="sl-SI"/>
        </w:rPr>
        <w:t>Datum:</w:t>
      </w:r>
      <w:r w:rsidRPr="002316EC">
        <w:rPr>
          <w:rFonts w:asciiTheme="minorHAnsi" w:hAnsiTheme="minorHAnsi" w:cstheme="minorHAnsi"/>
          <w:b w:val="0"/>
          <w:spacing w:val="-1"/>
          <w:lang w:val="sl-SI"/>
        </w:rPr>
        <w:tab/>
        <w:t>Žig</w:t>
      </w:r>
      <w:r w:rsidRPr="002316EC">
        <w:rPr>
          <w:rFonts w:asciiTheme="minorHAnsi" w:hAnsiTheme="minorHAnsi" w:cstheme="minorHAnsi"/>
          <w:b w:val="0"/>
          <w:spacing w:val="-1"/>
          <w:lang w:val="sl-SI"/>
        </w:rPr>
        <w:tab/>
        <w:t>Podpis:</w:t>
      </w:r>
    </w:p>
    <w:p w14:paraId="15A3FA5E" w14:textId="77777777" w:rsidR="00B06418" w:rsidRPr="002316EC" w:rsidRDefault="00B06418" w:rsidP="00B06418">
      <w:pPr>
        <w:spacing w:line="220" w:lineRule="exact"/>
        <w:rPr>
          <w:rFonts w:asciiTheme="minorHAnsi" w:hAnsiTheme="minorHAnsi" w:cstheme="minorHAnsi"/>
        </w:rPr>
      </w:pPr>
    </w:p>
    <w:p w14:paraId="4EC8B313" w14:textId="77777777" w:rsidR="00B06418" w:rsidRPr="002316EC" w:rsidRDefault="00B06418" w:rsidP="00B06418">
      <w:pPr>
        <w:jc w:val="left"/>
        <w:rPr>
          <w:rFonts w:asciiTheme="minorHAnsi" w:hAnsiTheme="minorHAnsi" w:cs="Arial"/>
          <w:szCs w:val="22"/>
        </w:rPr>
      </w:pPr>
    </w:p>
    <w:sectPr w:rsidR="00B06418" w:rsidRPr="002316EC" w:rsidSect="00CD6355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2B37" w14:textId="77777777" w:rsidR="00B06418" w:rsidRDefault="00B06418" w:rsidP="00B06418">
      <w:r>
        <w:separator/>
      </w:r>
    </w:p>
  </w:endnote>
  <w:endnote w:type="continuationSeparator" w:id="0">
    <w:p w14:paraId="01B89AC6" w14:textId="77777777" w:rsidR="00B06418" w:rsidRDefault="00B06418" w:rsidP="00B0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5546" w14:textId="77777777" w:rsidR="00B06418" w:rsidRDefault="00B06418" w:rsidP="00B06418">
      <w:r>
        <w:separator/>
      </w:r>
    </w:p>
  </w:footnote>
  <w:footnote w:type="continuationSeparator" w:id="0">
    <w:p w14:paraId="07600ED2" w14:textId="77777777" w:rsidR="00B06418" w:rsidRDefault="00B06418" w:rsidP="00B0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89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CD6355" w14:paraId="747FE11C" w14:textId="77777777" w:rsidTr="00CD6355">
      <w:trPr>
        <w:trHeight w:val="1266"/>
        <w:jc w:val="center"/>
      </w:trPr>
      <w:tc>
        <w:tcPr>
          <w:tcW w:w="3078" w:type="dxa"/>
          <w:vAlign w:val="center"/>
        </w:tcPr>
        <w:p w14:paraId="7420C75E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F554C8C" wp14:editId="16667400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288D46D4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37CCF02" wp14:editId="161E639C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4EE2F939" w14:textId="77777777" w:rsidR="00CD6355" w:rsidRDefault="00CD6355" w:rsidP="00CD6355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6E01018" wp14:editId="7CD639F0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D6355" w:rsidRPr="00361652" w14:paraId="1882070D" w14:textId="77777777" w:rsidTr="00CD6355">
      <w:trPr>
        <w:trHeight w:val="856"/>
        <w:jc w:val="center"/>
      </w:trPr>
      <w:tc>
        <w:tcPr>
          <w:tcW w:w="3078" w:type="dxa"/>
          <w:vAlign w:val="center"/>
        </w:tcPr>
        <w:p w14:paraId="68EBF478" w14:textId="77777777" w:rsidR="00CD6355" w:rsidRDefault="00CD6355" w:rsidP="00CD6355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3F0E7ED4" w14:textId="77777777" w:rsidR="00CD6355" w:rsidRDefault="00CD6355" w:rsidP="00CD6355">
          <w:pPr>
            <w:pStyle w:val="Glava"/>
            <w:jc w:val="center"/>
          </w:pPr>
          <w:r>
            <w:object w:dxaOrig="3690" w:dyaOrig="675" w14:anchorId="298526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65pt;height:33.7pt" fillcolor="window">
                <v:imagedata r:id="rId4" o:title=""/>
              </v:shape>
              <o:OLEObject Type="Embed" ProgID="Word.Picture.8" ShapeID="_x0000_i1025" DrawAspect="Content" ObjectID="_1817571149" r:id="rId5"/>
            </w:object>
          </w:r>
        </w:p>
      </w:tc>
      <w:tc>
        <w:tcPr>
          <w:tcW w:w="3911" w:type="dxa"/>
          <w:vAlign w:val="center"/>
        </w:tcPr>
        <w:p w14:paraId="2A245FB0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Štefanova ulica 5</w:t>
          </w:r>
        </w:p>
        <w:p w14:paraId="5077A027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1000 Ljubljana</w:t>
          </w:r>
        </w:p>
        <w:p w14:paraId="1847E15F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T: 01 478 60 01</w:t>
          </w:r>
        </w:p>
        <w:p w14:paraId="189DADE4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F: 01 478 60 58</w:t>
          </w:r>
        </w:p>
        <w:p w14:paraId="7424B607" w14:textId="77777777" w:rsidR="00CD6355" w:rsidRDefault="00CD6355" w:rsidP="00CD6355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gp.mz@gov.si</w:t>
            </w:r>
          </w:hyperlink>
        </w:p>
        <w:p w14:paraId="3F681F35" w14:textId="77777777" w:rsidR="00CD6355" w:rsidRPr="00361652" w:rsidRDefault="00CD6355" w:rsidP="00CD6355">
          <w:pPr>
            <w:pStyle w:val="Glava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sz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www.mz.gov.si</w:t>
            </w:r>
          </w:hyperlink>
        </w:p>
      </w:tc>
    </w:tr>
  </w:tbl>
  <w:p w14:paraId="35FE8C97" w14:textId="77777777" w:rsidR="00CD6355" w:rsidRDefault="00CD63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04C7"/>
    <w:multiLevelType w:val="multilevel"/>
    <w:tmpl w:val="CD224F68"/>
    <w:lvl w:ilvl="0">
      <w:start w:val="1"/>
      <w:numFmt w:val="decimal"/>
      <w:pStyle w:val="Naslov1"/>
      <w:lvlText w:val="%1"/>
      <w:lvlJc w:val="left"/>
      <w:pPr>
        <w:ind w:left="9363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D1D4F07"/>
    <w:multiLevelType w:val="hybridMultilevel"/>
    <w:tmpl w:val="122A2D44"/>
    <w:lvl w:ilvl="0" w:tplc="07F24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08354">
    <w:abstractNumId w:val="0"/>
  </w:num>
  <w:num w:numId="2" w16cid:durableId="783423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418"/>
    <w:rsid w:val="000814B9"/>
    <w:rsid w:val="002316EC"/>
    <w:rsid w:val="004D5A03"/>
    <w:rsid w:val="00577961"/>
    <w:rsid w:val="00AD10DD"/>
    <w:rsid w:val="00B06418"/>
    <w:rsid w:val="00C97B27"/>
    <w:rsid w:val="00CD6355"/>
    <w:rsid w:val="00D35C6C"/>
    <w:rsid w:val="00F3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8E2D"/>
  <w15:chartTrackingRefBased/>
  <w15:docId w15:val="{1FCE2B58-FA73-4A4D-A5EE-458082E9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641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1"/>
    <w:qFormat/>
    <w:rsid w:val="00B06418"/>
    <w:pPr>
      <w:keepNext/>
      <w:numPr>
        <w:numId w:val="1"/>
      </w:numPr>
      <w:outlineLvl w:val="0"/>
    </w:pPr>
    <w:rPr>
      <w:i/>
    </w:rPr>
  </w:style>
  <w:style w:type="paragraph" w:styleId="Naslov2">
    <w:name w:val="heading 2"/>
    <w:basedOn w:val="Navaden"/>
    <w:next w:val="Navaden"/>
    <w:link w:val="Naslov2Znak"/>
    <w:qFormat/>
    <w:rsid w:val="00B06418"/>
    <w:pPr>
      <w:keepNext/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Naslov3">
    <w:name w:val="heading 3"/>
    <w:basedOn w:val="Navaden"/>
    <w:next w:val="Navaden"/>
    <w:link w:val="Naslov3Znak"/>
    <w:qFormat/>
    <w:rsid w:val="00B06418"/>
    <w:pPr>
      <w:keepNext/>
      <w:numPr>
        <w:ilvl w:val="2"/>
        <w:numId w:val="1"/>
      </w:numPr>
      <w:outlineLvl w:val="2"/>
    </w:pPr>
    <w:rPr>
      <w:sz w:val="24"/>
    </w:rPr>
  </w:style>
  <w:style w:type="paragraph" w:styleId="Naslov4">
    <w:name w:val="heading 4"/>
    <w:basedOn w:val="Navaden"/>
    <w:next w:val="Navaden"/>
    <w:link w:val="Naslov4Znak"/>
    <w:qFormat/>
    <w:rsid w:val="00B06418"/>
    <w:pPr>
      <w:keepNext/>
      <w:numPr>
        <w:ilvl w:val="3"/>
        <w:numId w:val="1"/>
      </w:numPr>
      <w:jc w:val="center"/>
      <w:outlineLvl w:val="3"/>
    </w:pPr>
    <w:rPr>
      <w:rFonts w:ascii="Times New Roman CE SLO" w:hAnsi="Times New Roman CE SLO"/>
      <w:sz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B0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B0641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B064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aslov7"/>
    <w:next w:val="Navaden"/>
    <w:link w:val="Naslov8Znak"/>
    <w:qFormat/>
    <w:rsid w:val="00B06418"/>
    <w:pPr>
      <w:numPr>
        <w:ilvl w:val="7"/>
      </w:numPr>
      <w:tabs>
        <w:tab w:val="left" w:pos="2694"/>
      </w:tabs>
      <w:spacing w:before="0" w:after="0"/>
      <w:jc w:val="left"/>
      <w:outlineLvl w:val="7"/>
    </w:pPr>
    <w:rPr>
      <w:rFonts w:ascii="Arial Narrow" w:hAnsi="Arial Narrow"/>
      <w:b/>
      <w:kern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B0641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uiPriority w:val="9"/>
    <w:rsid w:val="00B064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B06418"/>
    <w:rPr>
      <w:rFonts w:ascii="Calibri" w:eastAsia="Times New Roman" w:hAnsi="Calibri" w:cs="Times New Roman"/>
      <w:b/>
      <w:sz w:val="32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B06418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B06418"/>
    <w:rPr>
      <w:rFonts w:ascii="Times New Roman CE SLO" w:eastAsia="Times New Roman" w:hAnsi="Times New Roman CE SLO" w:cs="Times New Roman"/>
      <w:sz w:val="28"/>
      <w:szCs w:val="20"/>
      <w:lang w:val="en-GB" w:eastAsia="sl-SI"/>
    </w:rPr>
  </w:style>
  <w:style w:type="character" w:customStyle="1" w:styleId="Naslov5Znak">
    <w:name w:val="Naslov 5 Znak"/>
    <w:basedOn w:val="Privzetapisavaodstavka"/>
    <w:link w:val="Naslov5"/>
    <w:rsid w:val="00B06418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B06418"/>
    <w:rPr>
      <w:rFonts w:ascii="Calibri" w:eastAsia="Times New Roman" w:hAnsi="Calibri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B06418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B06418"/>
    <w:rPr>
      <w:rFonts w:ascii="Arial Narrow" w:eastAsia="Times New Roman" w:hAnsi="Arial Narrow" w:cs="Times New Roman"/>
      <w:b/>
      <w:kern w:val="28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B06418"/>
    <w:rPr>
      <w:rFonts w:ascii="Calibri" w:eastAsia="Times New Roman" w:hAnsi="Calibri" w:cs="Arial"/>
      <w:lang w:eastAsia="sl-SI"/>
    </w:rPr>
  </w:style>
  <w:style w:type="character" w:customStyle="1" w:styleId="Naslov1Znak1">
    <w:name w:val="Naslov 1 Znak1"/>
    <w:basedOn w:val="Privzetapisavaodstavka"/>
    <w:link w:val="Naslov1"/>
    <w:rsid w:val="00B06418"/>
    <w:rPr>
      <w:rFonts w:ascii="Calibri" w:eastAsia="Times New Roman" w:hAnsi="Calibri" w:cs="Times New Roman"/>
      <w:i/>
      <w:szCs w:val="20"/>
      <w:lang w:eastAsia="sl-SI"/>
    </w:rPr>
  </w:style>
  <w:style w:type="paragraph" w:styleId="Telobesedila">
    <w:name w:val="Body Text"/>
    <w:basedOn w:val="Navaden"/>
    <w:link w:val="TelobesedilaZnak"/>
    <w:rsid w:val="00B06418"/>
    <w:rPr>
      <w:rFonts w:ascii="Times New Roman CE SLO" w:hAnsi="Times New Roman CE SLO"/>
      <w:b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B06418"/>
    <w:rPr>
      <w:rFonts w:ascii="Times New Roman CE SLO" w:eastAsia="Times New Roman" w:hAnsi="Times New Roman CE SLO" w:cs="Times New Roman"/>
      <w:b/>
      <w:szCs w:val="20"/>
      <w:lang w:val="en-GB" w:eastAsia="sl-SI"/>
    </w:rPr>
  </w:style>
  <w:style w:type="paragraph" w:customStyle="1" w:styleId="TableParagraph">
    <w:name w:val="Table Paragraph"/>
    <w:basedOn w:val="Navaden"/>
    <w:uiPriority w:val="1"/>
    <w:qFormat/>
    <w:rsid w:val="00B06418"/>
    <w:pPr>
      <w:widowControl w:val="0"/>
      <w:jc w:val="left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B0641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B06418"/>
    <w:rPr>
      <w:rFonts w:ascii="Calibri" w:eastAsia="Times New Roman" w:hAnsi="Calibri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06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06418"/>
    <w:rPr>
      <w:rFonts w:ascii="Calibri" w:eastAsia="Times New Roman" w:hAnsi="Calibri" w:cs="Times New Roman"/>
      <w:szCs w:val="20"/>
      <w:lang w:eastAsia="sl-SI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B06418"/>
    <w:pPr>
      <w:spacing w:after="200" w:line="276" w:lineRule="auto"/>
      <w:ind w:left="720"/>
      <w:contextualSpacing/>
      <w:jc w:val="left"/>
    </w:pPr>
    <w:rPr>
      <w:rFonts w:ascii="Helvetica" w:eastAsia="Calibri" w:hAnsi="Helvetica"/>
      <w:szCs w:val="22"/>
      <w:lang w:eastAsia="en-US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basedOn w:val="Privzetapisavaodstavka"/>
    <w:link w:val="Odstavekseznama"/>
    <w:uiPriority w:val="34"/>
    <w:locked/>
    <w:rsid w:val="00B06418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4D5A03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table" w:styleId="Navadnatabela1">
    <w:name w:val="Plain Table 1"/>
    <w:basedOn w:val="Navadnatabela"/>
    <w:uiPriority w:val="41"/>
    <w:rsid w:val="004D5A0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mrea">
    <w:name w:val="Table Grid"/>
    <w:basedOn w:val="Navadnatabela"/>
    <w:uiPriority w:val="59"/>
    <w:rsid w:val="004D5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4D5A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povezava">
    <w:name w:val="Hyperlink"/>
    <w:uiPriority w:val="99"/>
    <w:unhideWhenUsed/>
    <w:rsid w:val="00CD63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uporabnik</cp:lastModifiedBy>
  <cp:revision>7</cp:revision>
  <dcterms:created xsi:type="dcterms:W3CDTF">2025-07-29T09:58:00Z</dcterms:created>
  <dcterms:modified xsi:type="dcterms:W3CDTF">2025-08-24T18:06:00Z</dcterms:modified>
</cp:coreProperties>
</file>